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DC" w:rsidRDefault="004771DC" w:rsidP="004771DC">
      <w:pPr>
        <w:widowControl w:val="0"/>
        <w:autoSpaceDE w:val="0"/>
        <w:autoSpaceDN w:val="0"/>
        <w:spacing w:after="0" w:line="240" w:lineRule="auto"/>
        <w:ind w:left="954" w:right="-284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1DC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Медицинская документация </w:t>
      </w:r>
    </w:p>
    <w:p w:rsidR="004771DC" w:rsidRPr="004771DC" w:rsidRDefault="004771DC" w:rsidP="004771DC">
      <w:pPr>
        <w:widowControl w:val="0"/>
        <w:autoSpaceDE w:val="0"/>
        <w:autoSpaceDN w:val="0"/>
        <w:spacing w:after="0" w:line="240" w:lineRule="auto"/>
        <w:ind w:left="954" w:right="991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1DC">
        <w:rPr>
          <w:rFonts w:ascii="Times New Roman" w:eastAsia="Times New Roman" w:hAnsi="Times New Roman" w:cs="Times New Roman"/>
          <w:bCs/>
          <w:sz w:val="24"/>
          <w:szCs w:val="24"/>
        </w:rPr>
        <w:t>Форма № 465/у</w:t>
      </w:r>
    </w:p>
    <w:p w:rsidR="004771DC" w:rsidRPr="004771DC" w:rsidRDefault="004771DC" w:rsidP="004771DC">
      <w:pPr>
        <w:widowControl w:val="0"/>
        <w:autoSpaceDE w:val="0"/>
        <w:autoSpaceDN w:val="0"/>
        <w:spacing w:after="0" w:line="240" w:lineRule="auto"/>
        <w:ind w:left="954" w:right="-426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1DC">
        <w:rPr>
          <w:rFonts w:ascii="Times New Roman" w:eastAsia="Times New Roman" w:hAnsi="Times New Roman" w:cs="Times New Roman"/>
          <w:bCs/>
          <w:sz w:val="24"/>
          <w:szCs w:val="24"/>
        </w:rPr>
        <w:t>Утверждена приказом МЗ КР</w:t>
      </w:r>
    </w:p>
    <w:p w:rsidR="00893928" w:rsidRPr="004771DC" w:rsidRDefault="004771DC" w:rsidP="00735D92">
      <w:pPr>
        <w:widowControl w:val="0"/>
        <w:autoSpaceDE w:val="0"/>
        <w:autoSpaceDN w:val="0"/>
        <w:spacing w:after="0" w:line="240" w:lineRule="auto"/>
        <w:ind w:left="954" w:right="-1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1DC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="00735D92">
        <w:rPr>
          <w:rFonts w:ascii="Times New Roman" w:eastAsia="Times New Roman" w:hAnsi="Times New Roman" w:cs="Times New Roman"/>
          <w:bCs/>
          <w:sz w:val="24"/>
          <w:szCs w:val="24"/>
        </w:rPr>
        <w:t>____</w:t>
      </w:r>
      <w:r w:rsidRPr="004771DC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735D92">
        <w:rPr>
          <w:rFonts w:ascii="Times New Roman" w:eastAsia="Times New Roman" w:hAnsi="Times New Roman" w:cs="Times New Roman"/>
          <w:bCs/>
          <w:sz w:val="24"/>
          <w:szCs w:val="24"/>
        </w:rPr>
        <w:t>_____</w:t>
      </w:r>
      <w:r w:rsidRPr="004771DC">
        <w:rPr>
          <w:rFonts w:ascii="Times New Roman" w:eastAsia="Times New Roman" w:hAnsi="Times New Roman" w:cs="Times New Roman"/>
          <w:bCs/>
          <w:sz w:val="24"/>
          <w:szCs w:val="24"/>
        </w:rPr>
        <w:t>.20</w:t>
      </w:r>
      <w:r w:rsidR="00735D92"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4771DC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4771DC" w:rsidRDefault="004771DC" w:rsidP="00893928">
      <w:pPr>
        <w:widowControl w:val="0"/>
        <w:autoSpaceDE w:val="0"/>
        <w:autoSpaceDN w:val="0"/>
        <w:spacing w:after="0" w:line="240" w:lineRule="auto"/>
        <w:ind w:left="954" w:right="1065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771DC" w:rsidRDefault="004771DC" w:rsidP="004771DC">
      <w:pPr>
        <w:widowControl w:val="0"/>
        <w:autoSpaceDE w:val="0"/>
        <w:autoSpaceDN w:val="0"/>
        <w:spacing w:after="0" w:line="240" w:lineRule="auto"/>
        <w:ind w:left="954" w:right="1065"/>
        <w:jc w:val="right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774BE" w:rsidRDefault="000774BE" w:rsidP="00893928">
      <w:pPr>
        <w:widowControl w:val="0"/>
        <w:autoSpaceDE w:val="0"/>
        <w:autoSpaceDN w:val="0"/>
        <w:spacing w:before="13" w:after="0" w:line="297" w:lineRule="exact"/>
        <w:ind w:left="2738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Инструкция </w:t>
      </w:r>
    </w:p>
    <w:p w:rsidR="00893928" w:rsidRPr="00893928" w:rsidRDefault="000774BE" w:rsidP="000774BE">
      <w:pPr>
        <w:widowControl w:val="0"/>
        <w:autoSpaceDE w:val="0"/>
        <w:autoSpaceDN w:val="0"/>
        <w:spacing w:before="13" w:after="0" w:line="297" w:lineRule="exact"/>
        <w:ind w:left="142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по заполнению протокола </w:t>
      </w:r>
      <w:r w:rsidR="00893928" w:rsidRPr="00893928">
        <w:rPr>
          <w:rFonts w:ascii="Times New Roman" w:eastAsia="Times New Roman" w:hAnsi="Times New Roman" w:cs="Times New Roman"/>
          <w:b/>
          <w:sz w:val="26"/>
        </w:rPr>
        <w:t>гемотрансфузии компонентов крови</w:t>
      </w:r>
    </w:p>
    <w:p w:rsidR="00893928" w:rsidRDefault="00893928" w:rsidP="00893928">
      <w:pPr>
        <w:widowControl w:val="0"/>
        <w:autoSpaceDE w:val="0"/>
        <w:autoSpaceDN w:val="0"/>
        <w:spacing w:after="0" w:line="229" w:lineRule="exact"/>
        <w:ind w:left="1931"/>
        <w:rPr>
          <w:rFonts w:ascii="Times New Roman" w:eastAsia="Times New Roman" w:hAnsi="Times New Roman" w:cs="Times New Roman"/>
          <w:b/>
          <w:sz w:val="20"/>
        </w:rPr>
      </w:pPr>
      <w:r w:rsidRPr="00893928">
        <w:rPr>
          <w:rFonts w:ascii="Times New Roman" w:eastAsia="Times New Roman" w:hAnsi="Times New Roman" w:cs="Times New Roman"/>
          <w:b/>
          <w:sz w:val="20"/>
        </w:rPr>
        <w:t xml:space="preserve">(эр. масса, эр. взвесь, СЗП, </w:t>
      </w:r>
      <w:proofErr w:type="spellStart"/>
      <w:r w:rsidRPr="00893928">
        <w:rPr>
          <w:rFonts w:ascii="Times New Roman" w:eastAsia="Times New Roman" w:hAnsi="Times New Roman" w:cs="Times New Roman"/>
          <w:b/>
          <w:sz w:val="20"/>
        </w:rPr>
        <w:t>тромбомасса</w:t>
      </w:r>
      <w:proofErr w:type="spellEnd"/>
      <w:r w:rsidRPr="00893928">
        <w:rPr>
          <w:rFonts w:ascii="Times New Roman" w:eastAsia="Times New Roman" w:hAnsi="Times New Roman" w:cs="Times New Roman"/>
          <w:b/>
          <w:sz w:val="20"/>
        </w:rPr>
        <w:t xml:space="preserve"> и </w:t>
      </w:r>
      <w:proofErr w:type="spellStart"/>
      <w:r w:rsidRPr="00893928">
        <w:rPr>
          <w:rFonts w:ascii="Times New Roman" w:eastAsia="Times New Roman" w:hAnsi="Times New Roman" w:cs="Times New Roman"/>
          <w:b/>
          <w:sz w:val="20"/>
        </w:rPr>
        <w:t>криопреципитат</w:t>
      </w:r>
      <w:proofErr w:type="spellEnd"/>
      <w:r w:rsidRPr="00893928">
        <w:rPr>
          <w:rFonts w:ascii="Times New Roman" w:eastAsia="Times New Roman" w:hAnsi="Times New Roman" w:cs="Times New Roman"/>
          <w:b/>
          <w:sz w:val="20"/>
        </w:rPr>
        <w:t xml:space="preserve"> и др.)</w:t>
      </w:r>
    </w:p>
    <w:p w:rsidR="002A7635" w:rsidRPr="00893928" w:rsidRDefault="002A7635" w:rsidP="00893928">
      <w:pPr>
        <w:widowControl w:val="0"/>
        <w:autoSpaceDE w:val="0"/>
        <w:autoSpaceDN w:val="0"/>
        <w:spacing w:after="0" w:line="229" w:lineRule="exact"/>
        <w:ind w:left="1931"/>
        <w:rPr>
          <w:rFonts w:ascii="Times New Roman" w:eastAsia="Times New Roman" w:hAnsi="Times New Roman" w:cs="Times New Roman"/>
          <w:b/>
          <w:sz w:val="20"/>
        </w:rPr>
      </w:pPr>
    </w:p>
    <w:p w:rsidR="00191A7E" w:rsidRDefault="00191A7E" w:rsidP="005A4F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2A7635" w:rsidRPr="002A7635">
        <w:rPr>
          <w:rFonts w:ascii="Times New Roman" w:hAnsi="Times New Roman" w:cs="Times New Roman"/>
          <w:sz w:val="24"/>
          <w:szCs w:val="24"/>
        </w:rPr>
        <w:t>заполняется врачом, проводившим гемотрансфузию для каждой дозы и всех видов гемотрансфузионных сред (эр. масса, отмытые эритроциты, свежезамор</w:t>
      </w:r>
      <w:r w:rsidR="003D2828">
        <w:rPr>
          <w:rFonts w:ascii="Times New Roman" w:hAnsi="Times New Roman" w:cs="Times New Roman"/>
          <w:sz w:val="24"/>
          <w:szCs w:val="24"/>
        </w:rPr>
        <w:t xml:space="preserve">оженная плазма, </w:t>
      </w:r>
      <w:proofErr w:type="spellStart"/>
      <w:r w:rsidR="003D2828">
        <w:rPr>
          <w:rFonts w:ascii="Times New Roman" w:hAnsi="Times New Roman" w:cs="Times New Roman"/>
          <w:sz w:val="24"/>
          <w:szCs w:val="24"/>
        </w:rPr>
        <w:t>криопреципитат</w:t>
      </w:r>
      <w:proofErr w:type="spellEnd"/>
      <w:r w:rsidR="002A7635" w:rsidRPr="002A76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7635" w:rsidRPr="002A7635">
        <w:rPr>
          <w:rFonts w:ascii="Times New Roman" w:hAnsi="Times New Roman" w:cs="Times New Roman"/>
          <w:sz w:val="24"/>
          <w:szCs w:val="24"/>
        </w:rPr>
        <w:t>тромбомасса</w:t>
      </w:r>
      <w:proofErr w:type="spellEnd"/>
      <w:r w:rsidR="002A7635" w:rsidRPr="002A7635">
        <w:rPr>
          <w:rFonts w:ascii="Times New Roman" w:hAnsi="Times New Roman" w:cs="Times New Roman"/>
          <w:sz w:val="24"/>
          <w:szCs w:val="24"/>
        </w:rPr>
        <w:t>).</w:t>
      </w:r>
    </w:p>
    <w:p w:rsidR="00EC543C" w:rsidRDefault="00191A7E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7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 протоколе указывается:</w:t>
      </w:r>
      <w:r w:rsidR="00EC543C" w:rsidRPr="00EC54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1A7E" w:rsidRDefault="00EC543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282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D2828">
        <w:rPr>
          <w:rFonts w:ascii="Times New Roman" w:hAnsi="Times New Roman" w:cs="Times New Roman"/>
          <w:b/>
          <w:sz w:val="24"/>
          <w:szCs w:val="24"/>
        </w:rPr>
        <w:t>до начала трансфузии:</w:t>
      </w:r>
      <w:bookmarkStart w:id="0" w:name="_GoBack"/>
      <w:bookmarkEnd w:id="0"/>
    </w:p>
    <w:p w:rsidR="00191A7E" w:rsidRDefault="00191A7E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1A7E">
        <w:rPr>
          <w:rFonts w:ascii="Times New Roman" w:hAnsi="Times New Roman" w:cs="Times New Roman"/>
          <w:sz w:val="24"/>
          <w:szCs w:val="24"/>
        </w:rPr>
        <w:t xml:space="preserve">паспортные данные </w:t>
      </w:r>
      <w:r w:rsidR="008C074C">
        <w:rPr>
          <w:rFonts w:ascii="Times New Roman" w:hAnsi="Times New Roman" w:cs="Times New Roman"/>
          <w:sz w:val="24"/>
          <w:szCs w:val="24"/>
        </w:rPr>
        <w:t>больного</w:t>
      </w:r>
      <w:r w:rsidRPr="00191A7E">
        <w:rPr>
          <w:rFonts w:ascii="Times New Roman" w:hAnsi="Times New Roman" w:cs="Times New Roman"/>
          <w:sz w:val="24"/>
          <w:szCs w:val="24"/>
        </w:rPr>
        <w:t>;</w:t>
      </w:r>
    </w:p>
    <w:p w:rsidR="008C074C" w:rsidRDefault="008C074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1A7E">
        <w:rPr>
          <w:rFonts w:ascii="Times New Roman" w:hAnsi="Times New Roman" w:cs="Times New Roman"/>
          <w:sz w:val="24"/>
          <w:szCs w:val="24"/>
        </w:rPr>
        <w:t>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91A7E">
        <w:rPr>
          <w:rFonts w:ascii="Times New Roman" w:hAnsi="Times New Roman" w:cs="Times New Roman"/>
          <w:sz w:val="24"/>
          <w:szCs w:val="24"/>
        </w:rPr>
        <w:t xml:space="preserve"> проверки групповой и резус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A7E">
        <w:rPr>
          <w:rFonts w:ascii="Times New Roman" w:hAnsi="Times New Roman" w:cs="Times New Roman"/>
          <w:sz w:val="24"/>
          <w:szCs w:val="24"/>
        </w:rPr>
        <w:t>принадлежности крови реципи</w:t>
      </w:r>
      <w:r>
        <w:rPr>
          <w:rFonts w:ascii="Times New Roman" w:hAnsi="Times New Roman" w:cs="Times New Roman"/>
          <w:sz w:val="24"/>
          <w:szCs w:val="24"/>
        </w:rPr>
        <w:t>ента перед переливанием</w:t>
      </w:r>
      <w:r w:rsidRPr="00191A7E">
        <w:rPr>
          <w:rFonts w:ascii="Times New Roman" w:hAnsi="Times New Roman" w:cs="Times New Roman"/>
          <w:sz w:val="24"/>
          <w:szCs w:val="24"/>
        </w:rPr>
        <w:t>;</w:t>
      </w:r>
    </w:p>
    <w:p w:rsidR="008C074C" w:rsidRDefault="008C074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543C">
        <w:rPr>
          <w:rFonts w:ascii="Times New Roman" w:hAnsi="Times New Roman" w:cs="Times New Roman"/>
          <w:sz w:val="24"/>
          <w:szCs w:val="24"/>
        </w:rPr>
        <w:t xml:space="preserve"> отделение больницы, где проводится трансфузия;</w:t>
      </w:r>
    </w:p>
    <w:p w:rsidR="00EC543C" w:rsidRDefault="00EC543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№ истории болезни и показатели АД, пульса и температуры больного до трансфузии;</w:t>
      </w:r>
    </w:p>
    <w:p w:rsidR="00EC543C" w:rsidRPr="00191A7E" w:rsidRDefault="00EC543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трансфузионный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анамнез; </w:t>
      </w:r>
    </w:p>
    <w:p w:rsidR="00191A7E" w:rsidRPr="00191A7E" w:rsidRDefault="00EC543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1A7E" w:rsidRPr="00191A7E">
        <w:rPr>
          <w:rFonts w:ascii="Times New Roman" w:hAnsi="Times New Roman" w:cs="Times New Roman"/>
          <w:sz w:val="24"/>
          <w:szCs w:val="24"/>
        </w:rPr>
        <w:t>показания к переливанию компонента крови;</w:t>
      </w:r>
    </w:p>
    <w:p w:rsidR="00191A7E" w:rsidRPr="00191A7E" w:rsidRDefault="00EC543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1A7E" w:rsidRPr="00191A7E">
        <w:rPr>
          <w:rFonts w:ascii="Times New Roman" w:hAnsi="Times New Roman" w:cs="Times New Roman"/>
          <w:sz w:val="24"/>
          <w:szCs w:val="24"/>
        </w:rPr>
        <w:t xml:space="preserve"> паспортные данные с этикетки донорского контейнера, содержащие сведения о коде донора, группе крови по системам АВ0 и резус, номере контейнера, дате заготовки, н</w:t>
      </w:r>
      <w:r>
        <w:rPr>
          <w:rFonts w:ascii="Times New Roman" w:hAnsi="Times New Roman" w:cs="Times New Roman"/>
          <w:sz w:val="24"/>
          <w:szCs w:val="24"/>
        </w:rPr>
        <w:t>азвание учреждения службы крови;</w:t>
      </w:r>
    </w:p>
    <w:p w:rsidR="00191A7E" w:rsidRPr="00191A7E" w:rsidRDefault="00EC543C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1A7E" w:rsidRPr="00191A7E">
        <w:rPr>
          <w:rFonts w:ascii="Times New Roman" w:hAnsi="Times New Roman" w:cs="Times New Roman"/>
          <w:sz w:val="24"/>
          <w:szCs w:val="24"/>
        </w:rPr>
        <w:t>результат контрольной проверки групповой принадлежности крови или эритроцитов, взятых из контейнера, по АВ0 и резус;</w:t>
      </w:r>
    </w:p>
    <w:p w:rsidR="00567BB5" w:rsidRDefault="00567BB5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1A7E" w:rsidRPr="00191A7E">
        <w:rPr>
          <w:rFonts w:ascii="Times New Roman" w:hAnsi="Times New Roman" w:cs="Times New Roman"/>
          <w:sz w:val="24"/>
          <w:szCs w:val="24"/>
        </w:rPr>
        <w:t>результаты проб на индивидуальную совместимость крови донора и реципиента по гр</w:t>
      </w:r>
      <w:r>
        <w:rPr>
          <w:rFonts w:ascii="Times New Roman" w:hAnsi="Times New Roman" w:cs="Times New Roman"/>
          <w:sz w:val="24"/>
          <w:szCs w:val="24"/>
        </w:rPr>
        <w:t>упповой и резус-принадлежности;</w:t>
      </w:r>
    </w:p>
    <w:p w:rsidR="00191A7E" w:rsidRDefault="00567BB5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результат биологической пробы;</w:t>
      </w:r>
    </w:p>
    <w:p w:rsidR="00567BB5" w:rsidRDefault="00567BB5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проведения трансфузии.</w:t>
      </w:r>
    </w:p>
    <w:p w:rsidR="00567BB5" w:rsidRPr="003D2828" w:rsidRDefault="00567BB5" w:rsidP="005A4F1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828">
        <w:rPr>
          <w:rFonts w:ascii="Times New Roman" w:hAnsi="Times New Roman" w:cs="Times New Roman"/>
          <w:b/>
          <w:sz w:val="24"/>
          <w:szCs w:val="24"/>
        </w:rPr>
        <w:t>2. после трансфузии:</w:t>
      </w:r>
    </w:p>
    <w:p w:rsidR="00567BB5" w:rsidRDefault="00567BB5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количество перелитой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трансфузионной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среды и как было перелито – внутривенно, капельно, капельно-струйно (нужное подчеркнуть);</w:t>
      </w:r>
    </w:p>
    <w:p w:rsidR="00567BB5" w:rsidRDefault="00567BB5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начало и конец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транфузии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67BB5" w:rsidRDefault="00567BB5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реакции и/или осложнения </w:t>
      </w:r>
      <w:r w:rsidR="003D2828">
        <w:rPr>
          <w:rFonts w:ascii="Times New Roman" w:hAnsi="Times New Roman" w:cs="Times New Roman"/>
          <w:sz w:val="24"/>
          <w:szCs w:val="24"/>
        </w:rPr>
        <w:t>вовремя</w:t>
      </w:r>
      <w:r>
        <w:rPr>
          <w:rFonts w:ascii="Times New Roman" w:hAnsi="Times New Roman" w:cs="Times New Roman"/>
          <w:sz w:val="24"/>
          <w:szCs w:val="24"/>
        </w:rPr>
        <w:t xml:space="preserve"> и после трансфузии (если таковы были) и предпринятые меры;</w:t>
      </w:r>
    </w:p>
    <w:p w:rsidR="007F52C1" w:rsidRDefault="007F52C1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52C1">
        <w:rPr>
          <w:rFonts w:ascii="Times New Roman" w:hAnsi="Times New Roman" w:cs="Times New Roman"/>
          <w:sz w:val="24"/>
          <w:szCs w:val="24"/>
        </w:rPr>
        <w:t>пока</w:t>
      </w:r>
      <w:r>
        <w:rPr>
          <w:rFonts w:ascii="Times New Roman" w:hAnsi="Times New Roman" w:cs="Times New Roman"/>
          <w:sz w:val="24"/>
          <w:szCs w:val="24"/>
        </w:rPr>
        <w:t>затели АД, пульса и температуры, цвета первой порции мочи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макроскопически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суточного диуреза </w:t>
      </w:r>
      <w:r w:rsidRPr="007F52C1">
        <w:rPr>
          <w:rFonts w:ascii="Times New Roman" w:hAnsi="Times New Roman" w:cs="Times New Roman"/>
          <w:sz w:val="24"/>
          <w:szCs w:val="24"/>
        </w:rPr>
        <w:t>больного</w:t>
      </w:r>
      <w:r>
        <w:rPr>
          <w:rFonts w:ascii="Times New Roman" w:hAnsi="Times New Roman" w:cs="Times New Roman"/>
          <w:sz w:val="24"/>
          <w:szCs w:val="24"/>
        </w:rPr>
        <w:t xml:space="preserve"> после трансфузии;</w:t>
      </w:r>
    </w:p>
    <w:p w:rsidR="007F52C1" w:rsidRDefault="007F52C1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проведения трансфузии;</w:t>
      </w:r>
    </w:p>
    <w:p w:rsidR="007F52C1" w:rsidRDefault="007F52C1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52C1">
        <w:rPr>
          <w:rFonts w:ascii="Times New Roman" w:hAnsi="Times New Roman" w:cs="Times New Roman"/>
          <w:sz w:val="24"/>
          <w:szCs w:val="24"/>
        </w:rPr>
        <w:t>ФИО и подпись врача, проводившего трансфузии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BB5" w:rsidRDefault="00567BB5" w:rsidP="005A4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928" w:rsidRPr="00DD78C7" w:rsidRDefault="002A7635" w:rsidP="005A4F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7635">
        <w:rPr>
          <w:rFonts w:ascii="Times New Roman" w:hAnsi="Times New Roman" w:cs="Times New Roman"/>
          <w:sz w:val="24"/>
          <w:szCs w:val="24"/>
        </w:rPr>
        <w:t xml:space="preserve"> Протокол вклеивается в историю болезни, все графы заполняются четко, разборчиво, исправления недопустимы.</w:t>
      </w:r>
    </w:p>
    <w:sectPr w:rsidR="00893928" w:rsidRPr="00DD7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F4"/>
    <w:rsid w:val="000774BE"/>
    <w:rsid w:val="00191A7E"/>
    <w:rsid w:val="002A7635"/>
    <w:rsid w:val="00376464"/>
    <w:rsid w:val="003D2828"/>
    <w:rsid w:val="004771DC"/>
    <w:rsid w:val="00567BB5"/>
    <w:rsid w:val="005A4F1D"/>
    <w:rsid w:val="00735D92"/>
    <w:rsid w:val="007F52C1"/>
    <w:rsid w:val="00893928"/>
    <w:rsid w:val="008C074C"/>
    <w:rsid w:val="00C663F4"/>
    <w:rsid w:val="00DD78C7"/>
    <w:rsid w:val="00EC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8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8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9</cp:revision>
  <dcterms:created xsi:type="dcterms:W3CDTF">2018-03-01T02:39:00Z</dcterms:created>
  <dcterms:modified xsi:type="dcterms:W3CDTF">2022-11-24T07:56:00Z</dcterms:modified>
</cp:coreProperties>
</file>